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4440B6B3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E958D4">
        <w:rPr>
          <w:rFonts w:ascii="Times New Roman" w:hAnsi="Times New Roman" w:cs="Times New Roman"/>
          <w:b/>
          <w:sz w:val="32"/>
          <w:szCs w:val="32"/>
        </w:rPr>
        <w:t>06</w:t>
      </w:r>
      <w:r w:rsidR="007D490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958D4">
        <w:rPr>
          <w:rFonts w:ascii="Times New Roman" w:hAnsi="Times New Roman" w:cs="Times New Roman"/>
          <w:b/>
          <w:sz w:val="32"/>
          <w:szCs w:val="32"/>
        </w:rPr>
        <w:t xml:space="preserve">мая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AD28813" w14:textId="1C306096" w:rsidR="007D490F" w:rsidRPr="00806F64" w:rsidRDefault="00806F64" w:rsidP="00806F64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07678">
        <w:rPr>
          <w:rFonts w:ascii="Times New Roman" w:hAnsi="Times New Roman" w:cs="Times New Roman"/>
          <w:b/>
          <w:sz w:val="28"/>
          <w:szCs w:val="28"/>
        </w:rPr>
        <w:t>6 мая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2025 года </w:t>
      </w:r>
      <w:r w:rsidR="00B07678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FB2D92">
        <w:rPr>
          <w:rFonts w:ascii="Times New Roman" w:hAnsi="Times New Roman" w:cs="Times New Roman"/>
          <w:sz w:val="28"/>
          <w:szCs w:val="28"/>
        </w:rPr>
        <w:t>Г</w:t>
      </w:r>
      <w:r w:rsidR="00B07678">
        <w:rPr>
          <w:rFonts w:ascii="Times New Roman" w:hAnsi="Times New Roman" w:cs="Times New Roman"/>
          <w:sz w:val="28"/>
          <w:szCs w:val="28"/>
        </w:rPr>
        <w:t>рандиозное</w:t>
      </w:r>
      <w:r w:rsidR="00816CB7">
        <w:rPr>
          <w:rFonts w:ascii="Times New Roman" w:hAnsi="Times New Roman" w:cs="Times New Roman"/>
          <w:sz w:val="28"/>
          <w:szCs w:val="28"/>
        </w:rPr>
        <w:t>,</w:t>
      </w:r>
      <w:r w:rsidR="00B07678">
        <w:rPr>
          <w:rFonts w:ascii="Times New Roman" w:hAnsi="Times New Roman" w:cs="Times New Roman"/>
          <w:sz w:val="28"/>
          <w:szCs w:val="28"/>
        </w:rPr>
        <w:t xml:space="preserve"> </w:t>
      </w:r>
      <w:r w:rsidR="00FB2D92">
        <w:rPr>
          <w:rFonts w:ascii="Times New Roman" w:hAnsi="Times New Roman" w:cs="Times New Roman"/>
          <w:sz w:val="28"/>
          <w:szCs w:val="28"/>
        </w:rPr>
        <w:t>В</w:t>
      </w:r>
      <w:r w:rsidR="00B07678">
        <w:rPr>
          <w:rFonts w:ascii="Times New Roman" w:hAnsi="Times New Roman" w:cs="Times New Roman"/>
          <w:sz w:val="28"/>
          <w:szCs w:val="28"/>
        </w:rPr>
        <w:t>еличественное мероприятие -</w:t>
      </w:r>
      <w:r w:rsidR="00816CB7">
        <w:rPr>
          <w:rFonts w:ascii="Times New Roman" w:hAnsi="Times New Roman" w:cs="Times New Roman"/>
          <w:sz w:val="28"/>
          <w:szCs w:val="28"/>
        </w:rPr>
        <w:t>в</w:t>
      </w:r>
      <w:r w:rsidR="00B07678">
        <w:rPr>
          <w:rFonts w:ascii="Times New Roman" w:hAnsi="Times New Roman" w:cs="Times New Roman"/>
          <w:sz w:val="28"/>
          <w:szCs w:val="28"/>
        </w:rPr>
        <w:t>озложение венков и цветов к памятнику Маршалу Победы Г.К. Жукову, к Могиле Неизвестного Солдата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678">
        <w:rPr>
          <w:rFonts w:ascii="Times New Roman" w:hAnsi="Times New Roman" w:cs="Times New Roman"/>
          <w:sz w:val="28"/>
          <w:szCs w:val="28"/>
        </w:rPr>
        <w:t xml:space="preserve">Вечному огню у Кремлевской </w:t>
      </w:r>
      <w:r>
        <w:rPr>
          <w:rFonts w:ascii="Times New Roman" w:hAnsi="Times New Roman" w:cs="Times New Roman"/>
          <w:sz w:val="28"/>
          <w:szCs w:val="28"/>
        </w:rPr>
        <w:t>стены, к</w:t>
      </w:r>
      <w:r w:rsidR="00B07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Стеллам</w:t>
      </w:r>
      <w:r w:rsidR="00B07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07678">
        <w:rPr>
          <w:rFonts w:ascii="Times New Roman" w:hAnsi="Times New Roman" w:cs="Times New Roman"/>
          <w:sz w:val="28"/>
          <w:szCs w:val="28"/>
        </w:rPr>
        <w:t>ородов</w:t>
      </w:r>
      <w:r>
        <w:rPr>
          <w:rFonts w:ascii="Times New Roman" w:hAnsi="Times New Roman" w:cs="Times New Roman"/>
          <w:sz w:val="28"/>
          <w:szCs w:val="28"/>
        </w:rPr>
        <w:t xml:space="preserve"> - Г</w:t>
      </w:r>
      <w:r w:rsidR="00B07678">
        <w:rPr>
          <w:rFonts w:ascii="Times New Roman" w:hAnsi="Times New Roman" w:cs="Times New Roman"/>
          <w:sz w:val="28"/>
          <w:szCs w:val="28"/>
        </w:rPr>
        <w:t xml:space="preserve">ероев в Александровском </w:t>
      </w:r>
      <w:r>
        <w:rPr>
          <w:rFonts w:ascii="Times New Roman" w:hAnsi="Times New Roman" w:cs="Times New Roman"/>
          <w:sz w:val="28"/>
          <w:szCs w:val="28"/>
        </w:rPr>
        <w:t>саду.</w:t>
      </w:r>
    </w:p>
    <w:p w14:paraId="6913BD50" w14:textId="7D259CEF" w:rsidR="00816CB7" w:rsidRDefault="00806F64" w:rsidP="00806F64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B07678">
        <w:rPr>
          <w:rFonts w:ascii="Times New Roman" w:eastAsia="Calibri" w:hAnsi="Times New Roman" w:cs="Times New Roman"/>
          <w:sz w:val="28"/>
          <w:szCs w:val="28"/>
        </w:rPr>
        <w:t xml:space="preserve">Мероприятие </w:t>
      </w:r>
      <w:r>
        <w:rPr>
          <w:rFonts w:ascii="Times New Roman" w:eastAsia="Calibri" w:hAnsi="Times New Roman" w:cs="Times New Roman"/>
          <w:sz w:val="28"/>
          <w:szCs w:val="28"/>
        </w:rPr>
        <w:t>проводилось</w:t>
      </w:r>
      <w:r w:rsidR="00B07678">
        <w:rPr>
          <w:rFonts w:ascii="Times New Roman" w:eastAsia="Calibri" w:hAnsi="Times New Roman" w:cs="Times New Roman"/>
          <w:sz w:val="28"/>
          <w:szCs w:val="28"/>
        </w:rPr>
        <w:t xml:space="preserve"> совместно с Министерством энергетики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07678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B07678">
        <w:rPr>
          <w:rFonts w:ascii="Times New Roman" w:eastAsia="Calibri" w:hAnsi="Times New Roman" w:cs="Times New Roman"/>
          <w:sz w:val="28"/>
          <w:szCs w:val="28"/>
        </w:rPr>
        <w:t xml:space="preserve"> всеми компаниями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Топливно-энергетического комплекса </w:t>
      </w:r>
      <w:r w:rsidR="00B07678">
        <w:rPr>
          <w:rFonts w:ascii="Times New Roman" w:eastAsia="Calibri" w:hAnsi="Times New Roman" w:cs="Times New Roman"/>
          <w:sz w:val="28"/>
          <w:szCs w:val="28"/>
        </w:rPr>
        <w:t>Российской Федерации.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мероприятии</w:t>
      </w:r>
      <w:r w:rsidR="00B07678">
        <w:rPr>
          <w:rFonts w:ascii="Times New Roman" w:eastAsia="Calibri" w:hAnsi="Times New Roman" w:cs="Times New Roman"/>
          <w:sz w:val="28"/>
          <w:szCs w:val="28"/>
        </w:rPr>
        <w:t xml:space="preserve"> присутствовали все руководители</w:t>
      </w:r>
      <w:r w:rsidR="00CD5896">
        <w:rPr>
          <w:rFonts w:ascii="Times New Roman" w:eastAsia="Calibri" w:hAnsi="Times New Roman" w:cs="Times New Roman"/>
          <w:sz w:val="28"/>
          <w:szCs w:val="28"/>
        </w:rPr>
        <w:t xml:space="preserve"> ТЭКа</w:t>
      </w:r>
      <w:r w:rsidR="00B07678">
        <w:rPr>
          <w:rFonts w:ascii="Times New Roman" w:eastAsia="Calibri" w:hAnsi="Times New Roman" w:cs="Times New Roman"/>
          <w:sz w:val="28"/>
          <w:szCs w:val="28"/>
        </w:rPr>
        <w:t xml:space="preserve">, а также Заместитель Министра Энергетики Российской Федерации – Шереметцев Эдуард Михайлович, он поздравил присутствующих ветеранов Ассоциации </w:t>
      </w:r>
      <w:r>
        <w:rPr>
          <w:rFonts w:ascii="Times New Roman" w:eastAsia="Calibri" w:hAnsi="Times New Roman" w:cs="Times New Roman"/>
          <w:sz w:val="28"/>
          <w:szCs w:val="28"/>
        </w:rPr>
        <w:t>«Совет</w:t>
      </w:r>
      <w:r w:rsidR="00B07678">
        <w:rPr>
          <w:rFonts w:ascii="Times New Roman" w:eastAsia="Calibri" w:hAnsi="Times New Roman" w:cs="Times New Roman"/>
          <w:sz w:val="28"/>
          <w:szCs w:val="28"/>
        </w:rPr>
        <w:t xml:space="preserve"> ветеранов </w:t>
      </w:r>
      <w:r>
        <w:rPr>
          <w:rFonts w:ascii="Times New Roman" w:eastAsia="Calibri" w:hAnsi="Times New Roman" w:cs="Times New Roman"/>
          <w:sz w:val="28"/>
          <w:szCs w:val="28"/>
        </w:rPr>
        <w:t>энергетики</w:t>
      </w:r>
      <w:r w:rsidR="008C5A7E">
        <w:rPr>
          <w:rFonts w:ascii="Times New Roman" w:eastAsia="Calibri" w:hAnsi="Times New Roman" w:cs="Times New Roman"/>
          <w:sz w:val="28"/>
          <w:szCs w:val="28"/>
        </w:rPr>
        <w:t>»,</w:t>
      </w:r>
      <w:r w:rsidR="00CD5896">
        <w:rPr>
          <w:rFonts w:ascii="Times New Roman" w:eastAsia="Calibri" w:hAnsi="Times New Roman" w:cs="Times New Roman"/>
          <w:sz w:val="28"/>
          <w:szCs w:val="28"/>
        </w:rPr>
        <w:t xml:space="preserve"> сотрудников Министерства энергетики Российской Федерации и сотрудников Топливно</w:t>
      </w:r>
      <w:r>
        <w:rPr>
          <w:rFonts w:ascii="Times New Roman" w:eastAsia="Calibri" w:hAnsi="Times New Roman" w:cs="Times New Roman"/>
          <w:sz w:val="28"/>
          <w:szCs w:val="28"/>
        </w:rPr>
        <w:t>-энергетического комплекса.</w:t>
      </w:r>
    </w:p>
    <w:p w14:paraId="15644E7E" w14:textId="57D5D883" w:rsidR="00816CB7" w:rsidRDefault="00806F64" w:rsidP="00806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816CB7">
        <w:rPr>
          <w:rFonts w:ascii="Times New Roman" w:eastAsia="Calibri" w:hAnsi="Times New Roman" w:cs="Times New Roman"/>
          <w:sz w:val="28"/>
          <w:szCs w:val="28"/>
        </w:rPr>
        <w:t>Со словами поздравление в честь 80-летия Великой Победы выс</w:t>
      </w:r>
      <w:r w:rsidR="00CD5896">
        <w:rPr>
          <w:rFonts w:ascii="Times New Roman" w:eastAsia="Calibri" w:hAnsi="Times New Roman" w:cs="Times New Roman"/>
          <w:sz w:val="28"/>
          <w:szCs w:val="28"/>
        </w:rPr>
        <w:t xml:space="preserve">тупил </w:t>
      </w:r>
      <w:r w:rsidR="00816CB7">
        <w:rPr>
          <w:rFonts w:ascii="Times New Roman" w:eastAsia="Calibri" w:hAnsi="Times New Roman" w:cs="Times New Roman"/>
          <w:sz w:val="28"/>
          <w:szCs w:val="28"/>
        </w:rPr>
        <w:t>Директор, Председатель</w:t>
      </w:r>
      <w:r w:rsidR="00816CB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816CB7">
        <w:rPr>
          <w:rFonts w:ascii="Times New Roman" w:hAnsi="Times New Roman" w:cs="Times New Roman"/>
          <w:sz w:val="28"/>
          <w:szCs w:val="28"/>
        </w:rPr>
        <w:t xml:space="preserve">, Президиума Ассоциации </w:t>
      </w:r>
      <w:r w:rsidR="00CD5896">
        <w:rPr>
          <w:rFonts w:ascii="Times New Roman" w:hAnsi="Times New Roman" w:cs="Times New Roman"/>
          <w:sz w:val="28"/>
          <w:szCs w:val="28"/>
        </w:rPr>
        <w:t>«Совет</w:t>
      </w:r>
      <w:r w:rsidR="00816CB7">
        <w:rPr>
          <w:rFonts w:ascii="Times New Roman" w:hAnsi="Times New Roman" w:cs="Times New Roman"/>
          <w:sz w:val="28"/>
          <w:szCs w:val="28"/>
        </w:rPr>
        <w:t xml:space="preserve"> ветеранов энергетики» Пе</w:t>
      </w:r>
      <w:r w:rsidR="000314F3">
        <w:rPr>
          <w:rFonts w:ascii="Times New Roman" w:hAnsi="Times New Roman" w:cs="Times New Roman"/>
          <w:sz w:val="28"/>
          <w:szCs w:val="28"/>
        </w:rPr>
        <w:t>ш</w:t>
      </w:r>
      <w:r w:rsidR="00816CB7">
        <w:rPr>
          <w:rFonts w:ascii="Times New Roman" w:hAnsi="Times New Roman" w:cs="Times New Roman"/>
          <w:sz w:val="28"/>
          <w:szCs w:val="28"/>
        </w:rPr>
        <w:t>кун Владимир Андреевич.</w:t>
      </w:r>
    </w:p>
    <w:p w14:paraId="02D346F0" w14:textId="231944B7" w:rsidR="00816CB7" w:rsidRDefault="00806F64" w:rsidP="00806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6CB7">
        <w:rPr>
          <w:rFonts w:ascii="Times New Roman" w:hAnsi="Times New Roman" w:cs="Times New Roman"/>
          <w:sz w:val="28"/>
          <w:szCs w:val="28"/>
        </w:rPr>
        <w:t xml:space="preserve">На </w:t>
      </w:r>
      <w:r w:rsidR="00CD5896">
        <w:rPr>
          <w:rFonts w:ascii="Times New Roman" w:hAnsi="Times New Roman" w:cs="Times New Roman"/>
          <w:sz w:val="28"/>
          <w:szCs w:val="28"/>
        </w:rPr>
        <w:t>мероприятии</w:t>
      </w:r>
      <w:r w:rsidR="00816CB7">
        <w:rPr>
          <w:rFonts w:ascii="Times New Roman" w:hAnsi="Times New Roman" w:cs="Times New Roman"/>
          <w:sz w:val="28"/>
          <w:szCs w:val="28"/>
        </w:rPr>
        <w:t xml:space="preserve"> присутствовали 107 ветеранов от </w:t>
      </w:r>
      <w:r w:rsidR="00CD5896">
        <w:rPr>
          <w:rFonts w:ascii="Times New Roman" w:hAnsi="Times New Roman" w:cs="Times New Roman"/>
          <w:sz w:val="28"/>
          <w:szCs w:val="28"/>
        </w:rPr>
        <w:t>Ассоциации</w:t>
      </w:r>
      <w:r w:rsidR="00816CB7">
        <w:rPr>
          <w:rFonts w:ascii="Times New Roman" w:hAnsi="Times New Roman" w:cs="Times New Roman"/>
          <w:sz w:val="28"/>
          <w:szCs w:val="28"/>
        </w:rPr>
        <w:t xml:space="preserve"> </w:t>
      </w:r>
      <w:r w:rsidR="00CD5896">
        <w:rPr>
          <w:rFonts w:ascii="Times New Roman" w:hAnsi="Times New Roman" w:cs="Times New Roman"/>
          <w:sz w:val="28"/>
          <w:szCs w:val="28"/>
        </w:rPr>
        <w:t>«Совет</w:t>
      </w:r>
      <w:r w:rsidR="00816CB7">
        <w:rPr>
          <w:rFonts w:ascii="Times New Roman" w:hAnsi="Times New Roman" w:cs="Times New Roman"/>
          <w:sz w:val="28"/>
          <w:szCs w:val="28"/>
        </w:rPr>
        <w:t xml:space="preserve"> ветеранов энергетики»</w:t>
      </w:r>
      <w:r w:rsidR="008C5A7E">
        <w:rPr>
          <w:rFonts w:ascii="Times New Roman" w:hAnsi="Times New Roman" w:cs="Times New Roman"/>
          <w:sz w:val="28"/>
          <w:szCs w:val="28"/>
        </w:rPr>
        <w:t>, от</w:t>
      </w:r>
      <w:r w:rsidR="00CD5896">
        <w:rPr>
          <w:rFonts w:ascii="Times New Roman" w:hAnsi="Times New Roman" w:cs="Times New Roman"/>
          <w:sz w:val="28"/>
          <w:szCs w:val="28"/>
        </w:rPr>
        <w:t xml:space="preserve"> Министерства энергетики Российс</w:t>
      </w:r>
      <w:bookmarkStart w:id="1" w:name="_GoBack"/>
      <w:bookmarkEnd w:id="1"/>
      <w:r w:rsidR="00CD5896">
        <w:rPr>
          <w:rFonts w:ascii="Times New Roman" w:hAnsi="Times New Roman" w:cs="Times New Roman"/>
          <w:sz w:val="28"/>
          <w:szCs w:val="28"/>
        </w:rPr>
        <w:t>кой Федерации и Топливно-энергетического комплекса около 350</w:t>
      </w:r>
      <w:r w:rsidR="00816CB7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0782CE32" w14:textId="0C6D385C" w:rsidR="00B07678" w:rsidRPr="00AF138C" w:rsidRDefault="00B07678" w:rsidP="00B0767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2C1800" w14:textId="77777777" w:rsidR="007D490F" w:rsidRPr="007D490F" w:rsidRDefault="007D490F" w:rsidP="007D490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8CC9EA" w14:textId="77777777" w:rsidR="00864F6F" w:rsidRDefault="00864F6F" w:rsidP="00864F6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409E6CA4" w14:textId="3C4E67EB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61A6A" w14:textId="77777777" w:rsidR="00C90FE5" w:rsidRDefault="00C90FE5">
      <w:pPr>
        <w:spacing w:after="0" w:line="240" w:lineRule="auto"/>
      </w:pPr>
      <w:r>
        <w:separator/>
      </w:r>
    </w:p>
  </w:endnote>
  <w:endnote w:type="continuationSeparator" w:id="0">
    <w:p w14:paraId="7918AC48" w14:textId="77777777" w:rsidR="00C90FE5" w:rsidRDefault="00C9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4FB16" w14:textId="77777777" w:rsidR="00C90FE5" w:rsidRDefault="00C90FE5">
      <w:pPr>
        <w:spacing w:after="0" w:line="240" w:lineRule="auto"/>
      </w:pPr>
      <w:r>
        <w:separator/>
      </w:r>
    </w:p>
  </w:footnote>
  <w:footnote w:type="continuationSeparator" w:id="0">
    <w:p w14:paraId="20987917" w14:textId="77777777" w:rsidR="00C90FE5" w:rsidRDefault="00C90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314F3"/>
    <w:rsid w:val="0008759B"/>
    <w:rsid w:val="00094201"/>
    <w:rsid w:val="0009479A"/>
    <w:rsid w:val="00095244"/>
    <w:rsid w:val="000D6C5E"/>
    <w:rsid w:val="00101662"/>
    <w:rsid w:val="00145904"/>
    <w:rsid w:val="002B69D9"/>
    <w:rsid w:val="003148C6"/>
    <w:rsid w:val="003201C9"/>
    <w:rsid w:val="003562AC"/>
    <w:rsid w:val="003B44D6"/>
    <w:rsid w:val="00415D5A"/>
    <w:rsid w:val="0047292A"/>
    <w:rsid w:val="00493A9F"/>
    <w:rsid w:val="00494579"/>
    <w:rsid w:val="00536DD0"/>
    <w:rsid w:val="005704FB"/>
    <w:rsid w:val="006C43AB"/>
    <w:rsid w:val="0076590D"/>
    <w:rsid w:val="007D490F"/>
    <w:rsid w:val="00806F64"/>
    <w:rsid w:val="00816CB7"/>
    <w:rsid w:val="008227FC"/>
    <w:rsid w:val="00863199"/>
    <w:rsid w:val="00864F6F"/>
    <w:rsid w:val="00866FDF"/>
    <w:rsid w:val="008C5A7E"/>
    <w:rsid w:val="00915492"/>
    <w:rsid w:val="00921F1F"/>
    <w:rsid w:val="00992E7D"/>
    <w:rsid w:val="0099692F"/>
    <w:rsid w:val="00AB3D94"/>
    <w:rsid w:val="00AB6EFA"/>
    <w:rsid w:val="00AD26EF"/>
    <w:rsid w:val="00B07678"/>
    <w:rsid w:val="00B07FEA"/>
    <w:rsid w:val="00B52D73"/>
    <w:rsid w:val="00B66F32"/>
    <w:rsid w:val="00B976CE"/>
    <w:rsid w:val="00BF2577"/>
    <w:rsid w:val="00BF50AD"/>
    <w:rsid w:val="00C90FE5"/>
    <w:rsid w:val="00CD5896"/>
    <w:rsid w:val="00D57FBA"/>
    <w:rsid w:val="00DC40CE"/>
    <w:rsid w:val="00E436F3"/>
    <w:rsid w:val="00E958D4"/>
    <w:rsid w:val="00EA300F"/>
    <w:rsid w:val="00EB5F30"/>
    <w:rsid w:val="00F049FE"/>
    <w:rsid w:val="00F104F4"/>
    <w:rsid w:val="00F67083"/>
    <w:rsid w:val="00F67819"/>
    <w:rsid w:val="00FB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7</cp:revision>
  <cp:lastPrinted>2025-05-12T08:45:00Z</cp:lastPrinted>
  <dcterms:created xsi:type="dcterms:W3CDTF">2025-05-12T07:52:00Z</dcterms:created>
  <dcterms:modified xsi:type="dcterms:W3CDTF">2025-05-12T08:48:00Z</dcterms:modified>
</cp:coreProperties>
</file>