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E72A7" w14:textId="77777777" w:rsidR="00EB4D1C" w:rsidRDefault="00EB4D1C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59A5636" w14:textId="77777777" w:rsidR="00EB4D1C" w:rsidRDefault="00EB4D1C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2E8814" w14:textId="716F2D52" w:rsidR="004E6597" w:rsidRDefault="004E6597" w:rsidP="00965A48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EB4D1C">
        <w:rPr>
          <w:rFonts w:ascii="Times New Roman" w:hAnsi="Times New Roman" w:cs="Times New Roman"/>
          <w:b/>
          <w:sz w:val="32"/>
          <w:szCs w:val="32"/>
        </w:rPr>
        <w:t>19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E3CBF">
        <w:rPr>
          <w:rFonts w:ascii="Times New Roman" w:hAnsi="Times New Roman" w:cs="Times New Roman"/>
          <w:b/>
          <w:sz w:val="32"/>
          <w:szCs w:val="32"/>
        </w:rPr>
        <w:t>марта 2026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 с участием ветеранов</w:t>
      </w:r>
    </w:p>
    <w:p w14:paraId="5127526A" w14:textId="77777777" w:rsidR="004E6597" w:rsidRDefault="004E6597" w:rsidP="00965A48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Ассоциации «Совет ветеранов энергетики»</w:t>
      </w:r>
    </w:p>
    <w:p w14:paraId="6C917C9B" w14:textId="77777777" w:rsidR="004E6597" w:rsidRPr="00197C8A" w:rsidRDefault="004E6597" w:rsidP="00965A48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48724EA" w14:textId="77777777" w:rsidR="006E4E0B" w:rsidRDefault="004E6597" w:rsidP="00965A4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1" w:name="_Hlk219899719"/>
      <w:r w:rsidR="00EB4D1C">
        <w:rPr>
          <w:rFonts w:ascii="Times New Roman" w:hAnsi="Times New Roman" w:cs="Times New Roman"/>
          <w:b/>
          <w:sz w:val="28"/>
          <w:szCs w:val="28"/>
        </w:rPr>
        <w:t>19 марта</w:t>
      </w:r>
      <w:r w:rsidRPr="00A06967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  <w:r w:rsidRPr="00A06967">
        <w:rPr>
          <w:rFonts w:ascii="Times New Roman" w:hAnsi="Times New Roman" w:cs="Times New Roman"/>
          <w:sz w:val="28"/>
          <w:szCs w:val="28"/>
        </w:rPr>
        <w:t xml:space="preserve"> </w:t>
      </w:r>
      <w:r w:rsidR="00B97500">
        <w:rPr>
          <w:rFonts w:ascii="Times New Roman" w:hAnsi="Times New Roman" w:cs="Times New Roman"/>
          <w:sz w:val="28"/>
          <w:szCs w:val="28"/>
        </w:rPr>
        <w:t>прошла коллегия по развитию электроэнергетики на перспективу до 2</w:t>
      </w:r>
      <w:r w:rsidR="006E4E0B">
        <w:rPr>
          <w:rFonts w:ascii="Times New Roman" w:hAnsi="Times New Roman" w:cs="Times New Roman"/>
          <w:sz w:val="28"/>
          <w:szCs w:val="28"/>
        </w:rPr>
        <w:t>080 года.</w:t>
      </w:r>
    </w:p>
    <w:p w14:paraId="54427A80" w14:textId="70E38152" w:rsidR="00965A48" w:rsidRDefault="004D2137" w:rsidP="00965A4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4E0B">
        <w:rPr>
          <w:rFonts w:ascii="Times New Roman" w:hAnsi="Times New Roman" w:cs="Times New Roman"/>
          <w:sz w:val="28"/>
          <w:szCs w:val="28"/>
        </w:rPr>
        <w:t xml:space="preserve">Были </w:t>
      </w:r>
      <w:r w:rsidR="00F81984">
        <w:rPr>
          <w:rFonts w:ascii="Times New Roman" w:hAnsi="Times New Roman" w:cs="Times New Roman"/>
          <w:sz w:val="28"/>
          <w:szCs w:val="28"/>
        </w:rPr>
        <w:t xml:space="preserve">выступления с прогнозами развития как генерации, так и транзита передачи электроэнергии Генеральным директором </w:t>
      </w:r>
      <w:r w:rsidR="00965A48">
        <w:rPr>
          <w:rFonts w:ascii="Times New Roman" w:hAnsi="Times New Roman" w:cs="Times New Roman"/>
          <w:sz w:val="28"/>
          <w:szCs w:val="28"/>
        </w:rPr>
        <w:t>ПАО «</w:t>
      </w:r>
      <w:r w:rsidR="00F81984">
        <w:rPr>
          <w:rFonts w:ascii="Times New Roman" w:hAnsi="Times New Roman" w:cs="Times New Roman"/>
          <w:sz w:val="28"/>
          <w:szCs w:val="28"/>
        </w:rPr>
        <w:t>Россети</w:t>
      </w:r>
      <w:r w:rsidR="00965A48">
        <w:rPr>
          <w:rFonts w:ascii="Times New Roman" w:hAnsi="Times New Roman" w:cs="Times New Roman"/>
          <w:sz w:val="28"/>
          <w:szCs w:val="28"/>
        </w:rPr>
        <w:t>»</w:t>
      </w:r>
      <w:r w:rsidR="00F81984">
        <w:rPr>
          <w:rFonts w:ascii="Times New Roman" w:hAnsi="Times New Roman" w:cs="Times New Roman"/>
          <w:sz w:val="28"/>
          <w:szCs w:val="28"/>
        </w:rPr>
        <w:t xml:space="preserve"> Рюминым А</w:t>
      </w:r>
      <w:r w:rsidR="00965A48">
        <w:rPr>
          <w:rFonts w:ascii="Times New Roman" w:hAnsi="Times New Roman" w:cs="Times New Roman"/>
          <w:sz w:val="28"/>
          <w:szCs w:val="28"/>
        </w:rPr>
        <w:t>ндреем Валерьевичем.</w:t>
      </w:r>
      <w:r w:rsidR="00F81984">
        <w:rPr>
          <w:rFonts w:ascii="Times New Roman" w:hAnsi="Times New Roman" w:cs="Times New Roman"/>
          <w:sz w:val="28"/>
          <w:szCs w:val="28"/>
        </w:rPr>
        <w:t xml:space="preserve"> Особенно утвердительно о развитии и </w:t>
      </w:r>
      <w:r w:rsidR="00965A48">
        <w:rPr>
          <w:rFonts w:ascii="Times New Roman" w:hAnsi="Times New Roman" w:cs="Times New Roman"/>
          <w:sz w:val="28"/>
          <w:szCs w:val="28"/>
        </w:rPr>
        <w:t>глобального участия</w:t>
      </w:r>
      <w:r w:rsidR="00F81984">
        <w:rPr>
          <w:rFonts w:ascii="Times New Roman" w:hAnsi="Times New Roman" w:cs="Times New Roman"/>
          <w:sz w:val="28"/>
          <w:szCs w:val="28"/>
        </w:rPr>
        <w:t xml:space="preserve"> </w:t>
      </w:r>
      <w:r w:rsidR="00965A48">
        <w:rPr>
          <w:rFonts w:ascii="Times New Roman" w:hAnsi="Times New Roman" w:cs="Times New Roman"/>
          <w:sz w:val="28"/>
          <w:szCs w:val="28"/>
        </w:rPr>
        <w:t>Госкорпорации «Росатом» в</w:t>
      </w:r>
      <w:r w:rsidR="00F81984">
        <w:rPr>
          <w:rFonts w:ascii="Times New Roman" w:hAnsi="Times New Roman" w:cs="Times New Roman"/>
          <w:sz w:val="28"/>
          <w:szCs w:val="28"/>
        </w:rPr>
        <w:t xml:space="preserve"> мире выступал Лихачев Алексей Евгеньевич </w:t>
      </w:r>
      <w:r w:rsidR="00965A48">
        <w:rPr>
          <w:rFonts w:ascii="Times New Roman" w:hAnsi="Times New Roman" w:cs="Times New Roman"/>
          <w:sz w:val="28"/>
          <w:szCs w:val="28"/>
        </w:rPr>
        <w:t>Генеральный директор</w:t>
      </w:r>
      <w:r w:rsidR="00F81984">
        <w:rPr>
          <w:rFonts w:ascii="Times New Roman" w:hAnsi="Times New Roman" w:cs="Times New Roman"/>
          <w:sz w:val="28"/>
          <w:szCs w:val="28"/>
        </w:rPr>
        <w:t xml:space="preserve"> «Росатома». Как </w:t>
      </w:r>
      <w:r w:rsidR="00965A48">
        <w:rPr>
          <w:rFonts w:ascii="Times New Roman" w:hAnsi="Times New Roman" w:cs="Times New Roman"/>
          <w:sz w:val="28"/>
          <w:szCs w:val="28"/>
        </w:rPr>
        <w:t>«</w:t>
      </w:r>
      <w:r w:rsidR="00F81984">
        <w:rPr>
          <w:rFonts w:ascii="Times New Roman" w:hAnsi="Times New Roman" w:cs="Times New Roman"/>
          <w:sz w:val="28"/>
          <w:szCs w:val="28"/>
        </w:rPr>
        <w:t>фантастически</w:t>
      </w:r>
      <w:r w:rsidR="00965A48">
        <w:rPr>
          <w:rFonts w:ascii="Times New Roman" w:hAnsi="Times New Roman" w:cs="Times New Roman"/>
          <w:sz w:val="28"/>
          <w:szCs w:val="28"/>
        </w:rPr>
        <w:t>»</w:t>
      </w:r>
      <w:r w:rsidR="00F81984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965A48">
        <w:rPr>
          <w:rFonts w:ascii="Times New Roman" w:hAnsi="Times New Roman" w:cs="Times New Roman"/>
          <w:sz w:val="28"/>
          <w:szCs w:val="28"/>
        </w:rPr>
        <w:t>«Росатом» во</w:t>
      </w:r>
      <w:r w:rsidR="00F81984">
        <w:rPr>
          <w:rFonts w:ascii="Times New Roman" w:hAnsi="Times New Roman" w:cs="Times New Roman"/>
          <w:sz w:val="28"/>
          <w:szCs w:val="28"/>
        </w:rPr>
        <w:t xml:space="preserve"> всей жизни Отечества. </w:t>
      </w:r>
    </w:p>
    <w:p w14:paraId="6E0C9DAE" w14:textId="736034EB" w:rsidR="006E4E0B" w:rsidRDefault="00965A48" w:rsidP="00965A4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1984">
        <w:rPr>
          <w:rFonts w:ascii="Times New Roman" w:hAnsi="Times New Roman" w:cs="Times New Roman"/>
          <w:sz w:val="28"/>
          <w:szCs w:val="28"/>
        </w:rPr>
        <w:t xml:space="preserve">Присутствующие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81984">
        <w:rPr>
          <w:rFonts w:ascii="Times New Roman" w:hAnsi="Times New Roman" w:cs="Times New Roman"/>
          <w:sz w:val="28"/>
          <w:szCs w:val="28"/>
        </w:rPr>
        <w:t>етераны на коллегии были восхищены и благодарны Министру энергетики Российской Федерации Цив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81984">
        <w:rPr>
          <w:rFonts w:ascii="Times New Roman" w:hAnsi="Times New Roman" w:cs="Times New Roman"/>
          <w:sz w:val="28"/>
          <w:szCs w:val="28"/>
        </w:rPr>
        <w:t xml:space="preserve">леву Сергею </w:t>
      </w:r>
      <w:r>
        <w:rPr>
          <w:rFonts w:ascii="Times New Roman" w:hAnsi="Times New Roman" w:cs="Times New Roman"/>
          <w:sz w:val="28"/>
          <w:szCs w:val="28"/>
        </w:rPr>
        <w:t>Евгеньевичу</w:t>
      </w:r>
      <w:r w:rsidR="00F81984">
        <w:rPr>
          <w:rFonts w:ascii="Times New Roman" w:hAnsi="Times New Roman" w:cs="Times New Roman"/>
          <w:sz w:val="28"/>
          <w:szCs w:val="28"/>
        </w:rPr>
        <w:t xml:space="preserve"> за привлечение </w:t>
      </w:r>
      <w:r>
        <w:rPr>
          <w:rFonts w:ascii="Times New Roman" w:hAnsi="Times New Roman" w:cs="Times New Roman"/>
          <w:sz w:val="28"/>
          <w:szCs w:val="28"/>
        </w:rPr>
        <w:t>ветеранов в</w:t>
      </w:r>
      <w:r w:rsidR="00F81984">
        <w:rPr>
          <w:rFonts w:ascii="Times New Roman" w:hAnsi="Times New Roman" w:cs="Times New Roman"/>
          <w:sz w:val="28"/>
          <w:szCs w:val="28"/>
        </w:rPr>
        <w:t xml:space="preserve"> участие в формировании </w:t>
      </w:r>
      <w:r>
        <w:rPr>
          <w:rFonts w:ascii="Times New Roman" w:hAnsi="Times New Roman" w:cs="Times New Roman"/>
          <w:sz w:val="28"/>
          <w:szCs w:val="28"/>
        </w:rPr>
        <w:t>перспектив</w:t>
      </w:r>
      <w:r w:rsidR="00F81984">
        <w:rPr>
          <w:rFonts w:ascii="Times New Roman" w:hAnsi="Times New Roman" w:cs="Times New Roman"/>
          <w:sz w:val="28"/>
          <w:szCs w:val="28"/>
        </w:rPr>
        <w:t xml:space="preserve"> развития электроэнергетики Российской Федерации. </w:t>
      </w:r>
    </w:p>
    <w:p w14:paraId="1CDD43B1" w14:textId="77777777" w:rsidR="006E4E0B" w:rsidRDefault="006E4E0B" w:rsidP="00584299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8C0BE0" w14:textId="77777777" w:rsidR="006E4E0B" w:rsidRDefault="006E4E0B" w:rsidP="00584299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BA658" w14:textId="77777777" w:rsidR="006E4E0B" w:rsidRDefault="006E4E0B" w:rsidP="00584299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bookmarkEnd w:id="0"/>
    <w:bookmarkEnd w:id="1"/>
    <w:p w14:paraId="6094A8FA" w14:textId="77777777" w:rsidR="004E6597" w:rsidRDefault="004E6597" w:rsidP="004E659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236E8A" w14:textId="77777777" w:rsidR="004E6597" w:rsidRDefault="004E6597" w:rsidP="004E659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6454774D" w14:textId="77777777" w:rsidR="004E6597" w:rsidRDefault="004E6597" w:rsidP="004E659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771B6A4" w14:textId="77777777" w:rsidR="004E6597" w:rsidRPr="00386447" w:rsidRDefault="004E6597" w:rsidP="004E659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06477AD6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CC695" w14:textId="77777777" w:rsidR="00387331" w:rsidRDefault="00387331">
      <w:pPr>
        <w:spacing w:after="0" w:line="240" w:lineRule="auto"/>
      </w:pPr>
      <w:r>
        <w:separator/>
      </w:r>
    </w:p>
  </w:endnote>
  <w:endnote w:type="continuationSeparator" w:id="0">
    <w:p w14:paraId="78EA6D6C" w14:textId="77777777" w:rsidR="00387331" w:rsidRDefault="0038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BEC32" w14:textId="77777777" w:rsidR="00387331" w:rsidRDefault="00387331">
      <w:pPr>
        <w:spacing w:after="0" w:line="240" w:lineRule="auto"/>
      </w:pPr>
      <w:r>
        <w:separator/>
      </w:r>
    </w:p>
  </w:footnote>
  <w:footnote w:type="continuationSeparator" w:id="0">
    <w:p w14:paraId="2246B15D" w14:textId="77777777" w:rsidR="00387331" w:rsidRDefault="0038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3908"/>
    <w:rsid w:val="0008759B"/>
    <w:rsid w:val="00094201"/>
    <w:rsid w:val="0009479A"/>
    <w:rsid w:val="00095244"/>
    <w:rsid w:val="000B5595"/>
    <w:rsid w:val="000C1681"/>
    <w:rsid w:val="000D6C5E"/>
    <w:rsid w:val="000F2958"/>
    <w:rsid w:val="00101662"/>
    <w:rsid w:val="00145904"/>
    <w:rsid w:val="0015242B"/>
    <w:rsid w:val="00161CF9"/>
    <w:rsid w:val="00197C8A"/>
    <w:rsid w:val="001B77AA"/>
    <w:rsid w:val="001D7E40"/>
    <w:rsid w:val="001F4D1A"/>
    <w:rsid w:val="00235717"/>
    <w:rsid w:val="00245DF2"/>
    <w:rsid w:val="00267CE9"/>
    <w:rsid w:val="002A7179"/>
    <w:rsid w:val="002B69D9"/>
    <w:rsid w:val="002E3CBF"/>
    <w:rsid w:val="00301478"/>
    <w:rsid w:val="003201C9"/>
    <w:rsid w:val="003348A8"/>
    <w:rsid w:val="003562AC"/>
    <w:rsid w:val="00387331"/>
    <w:rsid w:val="00397846"/>
    <w:rsid w:val="003B44D6"/>
    <w:rsid w:val="003E0F8A"/>
    <w:rsid w:val="003F4FF8"/>
    <w:rsid w:val="00415D5A"/>
    <w:rsid w:val="0047292A"/>
    <w:rsid w:val="00493A9F"/>
    <w:rsid w:val="00494579"/>
    <w:rsid w:val="004C31E7"/>
    <w:rsid w:val="004D2137"/>
    <w:rsid w:val="004E6597"/>
    <w:rsid w:val="005328E2"/>
    <w:rsid w:val="00536DD0"/>
    <w:rsid w:val="00541266"/>
    <w:rsid w:val="00561D9F"/>
    <w:rsid w:val="005704FB"/>
    <w:rsid w:val="00584299"/>
    <w:rsid w:val="005C4FDA"/>
    <w:rsid w:val="00655859"/>
    <w:rsid w:val="00684864"/>
    <w:rsid w:val="006C43AB"/>
    <w:rsid w:val="006E4E0B"/>
    <w:rsid w:val="006E537C"/>
    <w:rsid w:val="00704599"/>
    <w:rsid w:val="00732AB2"/>
    <w:rsid w:val="0076590D"/>
    <w:rsid w:val="007A4794"/>
    <w:rsid w:val="007D490F"/>
    <w:rsid w:val="007D5EFD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52BF4"/>
    <w:rsid w:val="00965A48"/>
    <w:rsid w:val="0099692F"/>
    <w:rsid w:val="009C168F"/>
    <w:rsid w:val="00A51428"/>
    <w:rsid w:val="00AB3D94"/>
    <w:rsid w:val="00AB6EFA"/>
    <w:rsid w:val="00AD26EF"/>
    <w:rsid w:val="00B07FEA"/>
    <w:rsid w:val="00B52D73"/>
    <w:rsid w:val="00B66F32"/>
    <w:rsid w:val="00B759B8"/>
    <w:rsid w:val="00B97500"/>
    <w:rsid w:val="00B976CE"/>
    <w:rsid w:val="00BA141D"/>
    <w:rsid w:val="00BF2577"/>
    <w:rsid w:val="00BF50AD"/>
    <w:rsid w:val="00C43B97"/>
    <w:rsid w:val="00CA715D"/>
    <w:rsid w:val="00D33597"/>
    <w:rsid w:val="00D371B8"/>
    <w:rsid w:val="00D57FBA"/>
    <w:rsid w:val="00D6378C"/>
    <w:rsid w:val="00D6698B"/>
    <w:rsid w:val="00DC40CE"/>
    <w:rsid w:val="00E436F3"/>
    <w:rsid w:val="00E9401D"/>
    <w:rsid w:val="00EA300F"/>
    <w:rsid w:val="00EB4D1C"/>
    <w:rsid w:val="00EB5F30"/>
    <w:rsid w:val="00EE0051"/>
    <w:rsid w:val="00EE508B"/>
    <w:rsid w:val="00F104F4"/>
    <w:rsid w:val="00F53731"/>
    <w:rsid w:val="00F65A12"/>
    <w:rsid w:val="00F67083"/>
    <w:rsid w:val="00F67819"/>
    <w:rsid w:val="00F74B69"/>
    <w:rsid w:val="00F76AA1"/>
    <w:rsid w:val="00F8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194D4-521A-4FB6-92D9-29A0FB43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6</cp:revision>
  <cp:lastPrinted>2025-07-09T11:16:00Z</cp:lastPrinted>
  <dcterms:created xsi:type="dcterms:W3CDTF">2026-03-23T12:41:00Z</dcterms:created>
  <dcterms:modified xsi:type="dcterms:W3CDTF">2026-03-23T12:58:00Z</dcterms:modified>
</cp:coreProperties>
</file>